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E" w:rsidRDefault="00AF78FE" w:rsidP="00AF78FE">
      <w:pPr>
        <w:jc w:val="center"/>
      </w:pPr>
      <w:r>
        <w:t>Tisztelt Adózók!</w:t>
      </w:r>
    </w:p>
    <w:p w:rsidR="000437CA" w:rsidRDefault="00AF78FE" w:rsidP="00AF78FE">
      <w:pPr>
        <w:jc w:val="both"/>
      </w:pPr>
      <w:r>
        <w:t>Szeptember 15-ig kell befizetni a 2016 második félévére esedékes helyi adókat. A fizetési kötelezettség a Nyőgéri Közös Önkormányzati Hivatal által küldött csekkel vagy banki átutalással teljesíthető.</w:t>
      </w:r>
    </w:p>
    <w:sectPr w:rsidR="000437CA" w:rsidSect="0004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8FE"/>
    <w:rsid w:val="000437CA"/>
    <w:rsid w:val="003D1F9F"/>
    <w:rsid w:val="006B286F"/>
    <w:rsid w:val="00A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2</cp:revision>
  <cp:lastPrinted>2016-09-12T08:00:00Z</cp:lastPrinted>
  <dcterms:created xsi:type="dcterms:W3CDTF">2016-09-12T08:04:00Z</dcterms:created>
  <dcterms:modified xsi:type="dcterms:W3CDTF">2016-09-12T08:04:00Z</dcterms:modified>
</cp:coreProperties>
</file>